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533E95">
        <w:rPr>
          <w:rFonts w:ascii="Times New Roman" w:hAnsi="Times New Roman" w:cs="Times New Roman"/>
          <w:sz w:val="28"/>
          <w:szCs w:val="28"/>
        </w:rPr>
        <w:t xml:space="preserve"> органа, куда адресуется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533E95">
        <w:rPr>
          <w:sz w:val="28"/>
          <w:szCs w:val="28"/>
        </w:rPr>
        <w:t>отсутствие холодной воды.</w:t>
      </w:r>
    </w:p>
    <w:p w:rsidR="00533E95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 w:rsidR="00533E95">
        <w:rPr>
          <w:sz w:val="28"/>
          <w:szCs w:val="28"/>
        </w:rPr>
        <w:t xml:space="preserve">я, Иванов Иван Иванович, являюсь собственником квартиры № 1 в доме № 1 по улице Иванова города Иваново. Наш дом обслуживает УК «Ива». Все коммунальные платежи я вношу своевременно и в полном объеме. Однако со стороны нашей УК происходят постоянные нарушения моих прав потребителя. </w:t>
      </w:r>
    </w:p>
    <w:p w:rsidR="00533E95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у меня в квартире отсутствовала холодная вода в течение трех дней апреля, с 10.04.2018 г. по 12.04.2018 г., пяти дней мая, с 01.05.2018 г. по 05.05.2018 г. Никаких плановых ремонтных работ в указанное время не проводилось. Аварий тоже не было. Предупреждений об отключении холодного водоснабжения никто не делал.</w:t>
      </w:r>
      <w:r w:rsidR="00806EE4">
        <w:rPr>
          <w:sz w:val="28"/>
          <w:szCs w:val="28"/>
        </w:rPr>
        <w:t xml:space="preserve"> Подобные случаи происходили и </w:t>
      </w:r>
      <w:r w:rsidR="00806EE4">
        <w:rPr>
          <w:sz w:val="28"/>
          <w:szCs w:val="28"/>
        </w:rPr>
        <w:lastRenderedPageBreak/>
        <w:t>ранее. До сих пор у меня отсутствует в квартире холодная вода, что доставляет мне большие неудобства.</w:t>
      </w:r>
    </w:p>
    <w:p w:rsidR="00533E95" w:rsidRPr="00533E95" w:rsidRDefault="00533E95" w:rsidP="00806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33E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533E95">
        <w:rPr>
          <w:rFonts w:ascii="Times New Roman" w:hAnsi="Times New Roman" w:cs="Times New Roman"/>
          <w:sz w:val="28"/>
          <w:szCs w:val="28"/>
        </w:rPr>
        <w:t xml:space="preserve"> Правительства РФ № 354 от 06.05.2011 г.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 подача холодной воды должна производит</w:t>
      </w:r>
      <w:r w:rsidR="00D549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непрерывно в течение года. </w:t>
      </w:r>
      <w:r w:rsidR="00806EE4">
        <w:rPr>
          <w:rFonts w:ascii="Times New Roman" w:hAnsi="Times New Roman" w:cs="Times New Roman"/>
          <w:sz w:val="28"/>
          <w:szCs w:val="28"/>
        </w:rPr>
        <w:t xml:space="preserve">Ее отсутствие допустимо лишь в течение 4 часов подряд или 8 часов суммарно в течение календарного месяца. </w:t>
      </w:r>
    </w:p>
    <w:p w:rsidR="006950CD" w:rsidRPr="006950CD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EE4">
        <w:rPr>
          <w:sz w:val="28"/>
          <w:szCs w:val="28"/>
        </w:rPr>
        <w:t>отсутствие холодного водоснабжения  нарушает мои права потребителя и недопустимо</w:t>
      </w:r>
      <w:r w:rsidR="006950CD" w:rsidRPr="006950CD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 xml:space="preserve">проверку и возобновить подачу холодного водоснабжения </w:t>
      </w:r>
      <w:r w:rsidR="00925783">
        <w:rPr>
          <w:sz w:val="28"/>
          <w:szCs w:val="28"/>
        </w:rPr>
        <w:t xml:space="preserve">в квартиру № 1 дома № 1 по улице Иванова города Иваново </w:t>
      </w:r>
      <w:r w:rsidR="00521B48">
        <w:rPr>
          <w:sz w:val="28"/>
          <w:szCs w:val="28"/>
        </w:rPr>
        <w:t>немедленно.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21B48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 (можно указать: в прокуратуру, суд и прочее).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413856"/>
    <w:rsid w:val="00521B48"/>
    <w:rsid w:val="00533E95"/>
    <w:rsid w:val="006950CD"/>
    <w:rsid w:val="00806EE4"/>
    <w:rsid w:val="00925783"/>
    <w:rsid w:val="00A5455C"/>
    <w:rsid w:val="00D5492D"/>
    <w:rsid w:val="00D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2018-06-13T05:00:00Z</dcterms:created>
  <dcterms:modified xsi:type="dcterms:W3CDTF">2018-06-13T05:00:00Z</dcterms:modified>
</cp:coreProperties>
</file>