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E" w:rsidRDefault="00FB242E" w:rsidP="00147856"/>
    <w:p w:rsidR="00FB242E" w:rsidRPr="00C74E0B" w:rsidRDefault="00FB242E" w:rsidP="00147856">
      <w:pPr>
        <w:rPr>
          <w:b/>
          <w:bCs/>
        </w:rPr>
      </w:pPr>
      <w:r>
        <w:rPr>
          <w:b/>
          <w:bCs/>
        </w:rPr>
        <w:t>ПУТИН ВЛАДИМИР ВЛАДИМИРОВИЧ</w:t>
      </w:r>
    </w:p>
    <w:p w:rsidR="00FB242E" w:rsidRPr="00D67ADB" w:rsidRDefault="00FB242E" w:rsidP="00AC7049"/>
    <w:p w:rsidR="00FB242E" w:rsidRDefault="00FB242E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Источники и общая сумма доходов за </w:t>
      </w:r>
      <w:r>
        <w:rPr>
          <w:rStyle w:val="FontStyle13"/>
          <w:rFonts w:ascii="Times New Roman" w:hAnsi="Times New Roman" w:cs="Times New Roman"/>
          <w:sz w:val="28"/>
          <w:szCs w:val="28"/>
        </w:rPr>
        <w:t>шесть лет</w:t>
      </w: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>, предшествующи</w:t>
      </w:r>
      <w:r>
        <w:rPr>
          <w:rStyle w:val="FontStyle13"/>
          <w:rFonts w:ascii="Times New Roman" w:hAnsi="Times New Roman" w:cs="Times New Roman"/>
          <w:sz w:val="28"/>
          <w:szCs w:val="28"/>
        </w:rPr>
        <w:t>х</w:t>
      </w: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 году назначения выборов: </w:t>
      </w:r>
    </w:p>
    <w:p w:rsidR="00FB242E" w:rsidRPr="00D67ADB" w:rsidRDefault="00FB242E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зарплата, Администрация Президента Российской Федерации, доход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от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вклад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ов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в банках, военная пенсия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38 529 047 руб.</w:t>
      </w:r>
    </w:p>
    <w:p w:rsidR="00FB242E" w:rsidRDefault="00FB242E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B242E" w:rsidRPr="00D67ADB" w:rsidRDefault="00FB242E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FB242E" w:rsidRPr="00535B89" w:rsidRDefault="00FB242E" w:rsidP="00AC7049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535B89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квартиры: 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1 квартира – 77 кв.м, г. Санкт-Петербург; </w:t>
      </w:r>
    </w:p>
    <w:p w:rsidR="00FB242E" w:rsidRPr="00535B89" w:rsidRDefault="00FB242E" w:rsidP="00AC7049">
      <w:pPr>
        <w:pStyle w:val="Style5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535B89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гаражи: </w:t>
      </w:r>
      <w:r w:rsidRPr="00535B8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1 гараж – 18 кв.м, г. Санкт-Петербург.</w:t>
      </w:r>
    </w:p>
    <w:p w:rsidR="00FB242E" w:rsidRDefault="00FB242E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B242E" w:rsidRPr="00D67ADB" w:rsidRDefault="00FB242E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Транспортные средства: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3 автомобиля легковых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– ГАЗ-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21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М, 1960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в.,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br/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ГАЗ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-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21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М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, 1965 г.в.,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ВАЗ-2121 Нива, 2009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в., прице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 автомобильный «Скиф», 1987 г.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в.</w:t>
      </w:r>
    </w:p>
    <w:p w:rsidR="00FB242E" w:rsidRDefault="00FB242E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B242E" w:rsidRDefault="00FB242E" w:rsidP="00AC704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Денежные средства, находящиеся на счетах в банках: </w:t>
      </w:r>
    </w:p>
    <w:p w:rsidR="00FB242E" w:rsidRPr="00D67ADB" w:rsidRDefault="00FB242E" w:rsidP="00AC7049">
      <w:pPr>
        <w:pStyle w:val="Style4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3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счетов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– 13 824 389,84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руб.</w:t>
      </w:r>
    </w:p>
    <w:p w:rsidR="00FB242E" w:rsidRDefault="00FB242E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B242E" w:rsidRDefault="00FB242E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Акции и иное участие в коммерческих организациях: </w:t>
      </w:r>
    </w:p>
    <w:p w:rsidR="00FB242E" w:rsidRPr="00D67ADB" w:rsidRDefault="00FB242E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П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АО «Банк Санкт-Петербург»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230 акций.</w:t>
      </w:r>
    </w:p>
    <w:p w:rsidR="00FB242E" w:rsidRDefault="00FB242E" w:rsidP="00AC704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B242E" w:rsidRPr="00D67ADB" w:rsidRDefault="00FB242E" w:rsidP="00AC7049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D67ADB">
        <w:rPr>
          <w:rStyle w:val="FontStyle13"/>
          <w:rFonts w:ascii="Times New Roman" w:hAnsi="Times New Roman" w:cs="Times New Roman"/>
          <w:sz w:val="28"/>
          <w:szCs w:val="28"/>
        </w:rPr>
        <w:t xml:space="preserve">Обязательства имущественного характера: 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квартира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53,7 кв.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м,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br/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г. Москва (бессрочное пользование, распоряжение Правительства Москвы), гараж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ное место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–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18 кв.м, г. Санкт-Петербург (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членство в ВОА</w:t>
      </w:r>
      <w:r w:rsidRPr="00D67ADB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).</w:t>
      </w:r>
    </w:p>
    <w:p w:rsidR="00FB242E" w:rsidRDefault="00FB242E" w:rsidP="00147856"/>
    <w:p w:rsidR="00FB242E" w:rsidRDefault="00FB242E" w:rsidP="00147856"/>
    <w:p w:rsidR="00FB242E" w:rsidRDefault="00FB242E" w:rsidP="00147856"/>
    <w:p w:rsidR="00FB242E" w:rsidRDefault="00FB242E" w:rsidP="00147856"/>
    <w:p w:rsidR="00FB242E" w:rsidRDefault="00FB242E" w:rsidP="00820BDA">
      <w:pPr>
        <w:jc w:val="left"/>
        <w:rPr>
          <w:b/>
          <w:bCs/>
        </w:rPr>
      </w:pPr>
    </w:p>
    <w:p w:rsidR="00FB242E" w:rsidRDefault="00FB242E" w:rsidP="00820BDA">
      <w:pPr>
        <w:jc w:val="left"/>
        <w:rPr>
          <w:b/>
          <w:bCs/>
        </w:rPr>
      </w:pPr>
    </w:p>
    <w:p w:rsidR="00FB242E" w:rsidRDefault="00FB242E" w:rsidP="00820BDA">
      <w:pPr>
        <w:jc w:val="left"/>
        <w:rPr>
          <w:b/>
          <w:bCs/>
        </w:rPr>
      </w:pPr>
    </w:p>
    <w:p w:rsidR="00FB242E" w:rsidRDefault="00FB242E" w:rsidP="00820BDA">
      <w:pPr>
        <w:jc w:val="left"/>
        <w:rPr>
          <w:b/>
          <w:bCs/>
        </w:rPr>
      </w:pPr>
    </w:p>
    <w:sectPr w:rsidR="00FB242E" w:rsidSect="0023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A45"/>
    <w:rsid w:val="0002049A"/>
    <w:rsid w:val="00072FCE"/>
    <w:rsid w:val="00090CA8"/>
    <w:rsid w:val="0012162E"/>
    <w:rsid w:val="00147856"/>
    <w:rsid w:val="001548A7"/>
    <w:rsid w:val="00170D64"/>
    <w:rsid w:val="001E28EA"/>
    <w:rsid w:val="001E2C9D"/>
    <w:rsid w:val="0023181D"/>
    <w:rsid w:val="00232804"/>
    <w:rsid w:val="0026541F"/>
    <w:rsid w:val="0028271E"/>
    <w:rsid w:val="00285A4B"/>
    <w:rsid w:val="002B4091"/>
    <w:rsid w:val="003518AD"/>
    <w:rsid w:val="0035468E"/>
    <w:rsid w:val="00363D6E"/>
    <w:rsid w:val="003941F6"/>
    <w:rsid w:val="003B0A45"/>
    <w:rsid w:val="003C1360"/>
    <w:rsid w:val="003C3C29"/>
    <w:rsid w:val="003C3C93"/>
    <w:rsid w:val="003C4425"/>
    <w:rsid w:val="003E3BCB"/>
    <w:rsid w:val="00415167"/>
    <w:rsid w:val="00475519"/>
    <w:rsid w:val="004859A7"/>
    <w:rsid w:val="004A55EF"/>
    <w:rsid w:val="004F35E0"/>
    <w:rsid w:val="00514EF3"/>
    <w:rsid w:val="00535B89"/>
    <w:rsid w:val="005A7370"/>
    <w:rsid w:val="00673FE0"/>
    <w:rsid w:val="006A088E"/>
    <w:rsid w:val="007136C7"/>
    <w:rsid w:val="00737425"/>
    <w:rsid w:val="00747645"/>
    <w:rsid w:val="007C155D"/>
    <w:rsid w:val="007E6846"/>
    <w:rsid w:val="007F41A6"/>
    <w:rsid w:val="00820BDA"/>
    <w:rsid w:val="008E783C"/>
    <w:rsid w:val="00971165"/>
    <w:rsid w:val="009A5B01"/>
    <w:rsid w:val="009C63BB"/>
    <w:rsid w:val="009E5657"/>
    <w:rsid w:val="00A038D4"/>
    <w:rsid w:val="00A1266E"/>
    <w:rsid w:val="00A35148"/>
    <w:rsid w:val="00A50331"/>
    <w:rsid w:val="00A75694"/>
    <w:rsid w:val="00A7662B"/>
    <w:rsid w:val="00AA2352"/>
    <w:rsid w:val="00AC7049"/>
    <w:rsid w:val="00B52C7B"/>
    <w:rsid w:val="00B53AB6"/>
    <w:rsid w:val="00B91EBA"/>
    <w:rsid w:val="00BB5869"/>
    <w:rsid w:val="00BD4906"/>
    <w:rsid w:val="00C06953"/>
    <w:rsid w:val="00C17FDC"/>
    <w:rsid w:val="00C74E0B"/>
    <w:rsid w:val="00C7517D"/>
    <w:rsid w:val="00CA35A4"/>
    <w:rsid w:val="00CA533D"/>
    <w:rsid w:val="00CE0814"/>
    <w:rsid w:val="00CF4C4D"/>
    <w:rsid w:val="00D0161F"/>
    <w:rsid w:val="00D01DFC"/>
    <w:rsid w:val="00D50B6E"/>
    <w:rsid w:val="00D67ADB"/>
    <w:rsid w:val="00D836EA"/>
    <w:rsid w:val="00DC2637"/>
    <w:rsid w:val="00DE2FD1"/>
    <w:rsid w:val="00E66954"/>
    <w:rsid w:val="00E83D09"/>
    <w:rsid w:val="00ED7AE5"/>
    <w:rsid w:val="00EF65B9"/>
    <w:rsid w:val="00F53256"/>
    <w:rsid w:val="00F64AC8"/>
    <w:rsid w:val="00FB242E"/>
    <w:rsid w:val="00FC4B6D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04"/>
    <w:pPr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7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AE"/>
    <w:rPr>
      <w:rFonts w:eastAsia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74E0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67ADB"/>
    <w:pPr>
      <w:widowControl w:val="0"/>
      <w:autoSpaceDE w:val="0"/>
      <w:autoSpaceDN w:val="0"/>
      <w:adjustRightInd w:val="0"/>
      <w:spacing w:line="242" w:lineRule="exact"/>
    </w:pPr>
    <w:rPr>
      <w:rFonts w:ascii="Cambria" w:eastAsia="Calibri" w:hAnsi="Cambria" w:cs="Cambria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67ADB"/>
    <w:pPr>
      <w:widowControl w:val="0"/>
      <w:autoSpaceDE w:val="0"/>
      <w:autoSpaceDN w:val="0"/>
      <w:adjustRightInd w:val="0"/>
      <w:spacing w:line="242" w:lineRule="exact"/>
    </w:pPr>
    <w:rPr>
      <w:rFonts w:ascii="Cambria" w:eastAsia="Calibri" w:hAnsi="Cambria" w:cs="Cambri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67ADB"/>
    <w:pPr>
      <w:widowControl w:val="0"/>
      <w:autoSpaceDE w:val="0"/>
      <w:autoSpaceDN w:val="0"/>
      <w:adjustRightInd w:val="0"/>
      <w:spacing w:line="324" w:lineRule="exact"/>
      <w:jc w:val="left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67ADB"/>
    <w:rPr>
      <w:rFonts w:ascii="Cambria" w:hAnsi="Cambria" w:cs="Cambria"/>
      <w:spacing w:val="-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67ADB"/>
    <w:rPr>
      <w:rFonts w:ascii="Cambria" w:hAnsi="Cambria" w:cs="Cambr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ПУТИН ВЛАДИМИР ВЛАДИМИРОВИЧ</dc:title>
  <dc:subject/>
  <dc:creator>tokmach</dc:creator>
  <cp:keywords/>
  <dc:description/>
  <cp:lastModifiedBy>user</cp:lastModifiedBy>
  <cp:revision>2</cp:revision>
  <cp:lastPrinted>2018-02-13T11:21:00Z</cp:lastPrinted>
  <dcterms:created xsi:type="dcterms:W3CDTF">2018-02-14T08:05:00Z</dcterms:created>
  <dcterms:modified xsi:type="dcterms:W3CDTF">2018-02-14T08:05:00Z</dcterms:modified>
</cp:coreProperties>
</file>