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>ПЕРЕЧЕНЬ ТАРИФНЫХ РАЗРЯДОВ ПО ШТАТНЫМ ВОИНСКИМ ДОЛЖНОСТЯМ ВОЕННОСЛУЖАЩИХ, ПРОХОДЯЩИХ ВОЕННУЮ СЛУЖБУ ПО КОНТРАКТУ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Тарифные разряды по штатным воинским должностям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(нетиповых) воинских должностей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должностям (рублей) по Постановлению Правительства от 27 июня 2019 г. N 820 </w:t>
            </w:r>
          </w:p>
        </w:tc>
      </w:tr>
      <w:tr w:rsidR="00225C0A" w:rsidTr="00D1340F">
        <w:tc>
          <w:tcPr>
            <w:tcW w:w="9571" w:type="dxa"/>
            <w:gridSpan w:val="3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Первичные воинские должности солдат и матросов: стрелок, маскировщик, дорожник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10 847,2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Пулеметчик, снайпер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11 931,9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сапер, старший гранатометчик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13 016,6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автодрома, начальник бюро пропусков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14 101,4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отделения в мотострелковом (танковом) взводе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16 270,8</w:t>
            </w:r>
          </w:p>
        </w:tc>
      </w:tr>
      <w:tr w:rsidR="00225C0A" w:rsidTr="00225C0A">
        <w:tc>
          <w:tcPr>
            <w:tcW w:w="2518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Помощник оперативного дежурного</w:t>
            </w:r>
          </w:p>
        </w:tc>
        <w:tc>
          <w:tcPr>
            <w:tcW w:w="3191" w:type="dxa"/>
          </w:tcPr>
          <w:p w:rsid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17 355,5</w:t>
            </w:r>
          </w:p>
        </w:tc>
      </w:tr>
      <w:tr w:rsidR="00225C0A" w:rsidTr="00225C0A">
        <w:tc>
          <w:tcPr>
            <w:tcW w:w="2518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взвода</w:t>
            </w:r>
          </w:p>
        </w:tc>
        <w:tc>
          <w:tcPr>
            <w:tcW w:w="3191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18 440,2</w:t>
            </w:r>
          </w:p>
        </w:tc>
      </w:tr>
      <w:tr w:rsidR="00225C0A" w:rsidTr="00225C0A">
        <w:tc>
          <w:tcPr>
            <w:tcW w:w="2518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Переводчик, помощник дежурного по командному пункту</w:t>
            </w:r>
          </w:p>
        </w:tc>
        <w:tc>
          <w:tcPr>
            <w:tcW w:w="3191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18 982,6</w:t>
            </w:r>
          </w:p>
        </w:tc>
      </w:tr>
      <w:tr w:rsidR="00225C0A" w:rsidTr="00225C0A">
        <w:tc>
          <w:tcPr>
            <w:tcW w:w="2518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Старшина (батальона, дивизиона, роты, батареи), старший техник</w:t>
            </w:r>
          </w:p>
        </w:tc>
        <w:tc>
          <w:tcPr>
            <w:tcW w:w="3191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19 525,0</w:t>
            </w:r>
          </w:p>
        </w:tc>
      </w:tr>
      <w:tr w:rsidR="00225C0A" w:rsidTr="00A8490C">
        <w:tc>
          <w:tcPr>
            <w:tcW w:w="9571" w:type="dxa"/>
            <w:gridSpan w:val="3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офицерами</w:t>
            </w:r>
          </w:p>
        </w:tc>
      </w:tr>
      <w:tr w:rsidR="00225C0A" w:rsidTr="00225C0A">
        <w:tc>
          <w:tcPr>
            <w:tcW w:w="2518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взвода</w:t>
            </w:r>
          </w:p>
        </w:tc>
        <w:tc>
          <w:tcPr>
            <w:tcW w:w="3191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21 694,4</w:t>
            </w:r>
          </w:p>
        </w:tc>
      </w:tr>
      <w:tr w:rsidR="00225C0A" w:rsidTr="00225C0A">
        <w:tc>
          <w:tcPr>
            <w:tcW w:w="2518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Инженер в управлении мотострелкового (танкового) батальона</w:t>
            </w:r>
          </w:p>
        </w:tc>
        <w:tc>
          <w:tcPr>
            <w:tcW w:w="3191" w:type="dxa"/>
          </w:tcPr>
          <w:p w:rsidR="00225C0A" w:rsidRPr="00225C0A" w:rsidRDefault="00225C0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22 236,8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роты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22 779,1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мотострелкового (танкового) полка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23 321,5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роты, зенитно-ракетной батареи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23 863,8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мотострелковой (танковой) бригады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24 406,2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мотострелкового (танкового) батальона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24 948,6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разведки в управлении мотострелковой (танковой) бригады</w:t>
            </w:r>
          </w:p>
        </w:tc>
        <w:tc>
          <w:tcPr>
            <w:tcW w:w="3191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25 490,9</w:t>
            </w:r>
          </w:p>
        </w:tc>
      </w:tr>
      <w:tr w:rsidR="00C11976" w:rsidTr="00225C0A">
        <w:tc>
          <w:tcPr>
            <w:tcW w:w="2518" w:type="dxa"/>
          </w:tcPr>
          <w:p w:rsidR="00C11976" w:rsidRPr="00225C0A" w:rsidRDefault="00C11976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C11976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мотострелкового (танкового) батальона, ракетного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(артиллерийского) дивизиона</w:t>
            </w:r>
          </w:p>
        </w:tc>
        <w:tc>
          <w:tcPr>
            <w:tcW w:w="3191" w:type="dxa"/>
          </w:tcPr>
          <w:p w:rsidR="00C11976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26 033,3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общевойсковой армии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26 575,6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объединенного стратегического командования военного округа, заместитель командира мотострелкового (танкового) полка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27 118,0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общевойсковой армии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27 660,4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объединенного стратегического командования военного округа, заместитель начальника штаба мотострелковой (танковой) дивизии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28 202,7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полка, офицер в управлении (отделе главного управления, департамента)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28 745,1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в управлении объединенного стратегического командования военного округа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29 287,4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бригады, заместитель начальника отдела в управлении общевойсковой армии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29 829,8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(отделе главного управления, департамента) Министерства обороны, заместитель начальника отдела в управлении объединенного стратегического командования военного округа, командир корабля (эскадренного миноносца, большого противолодочного корабля)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30 372,2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инспектор-штурман в управлении армии военно-воздушных сил и противовоздушной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30 914,5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бригады, начальник отдела в управлении общевойсковой армии, начальник группы в управлении (отделе главного управления, департамента)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31 456,9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объединенного стратегического командования военного округа, заместитель командира мотострелковой (танковой) дивизии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31 999,2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(отделе главного управления, департамента)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32 541,6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дивизии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33 084,0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бригады надводных кораблей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33 626,3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главном управлении, департаменте Министерства обороны, заместитель начальника управления в управлении объединенного стратегического командования военного округа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34 168,7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авиационной дивизии, заместитель начальника направления в главном управлении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34 711,0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армейского корпуса, начальник управления в управлении объединенного стратегического командования военного округа, командир дивизии надводных кораблей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35 253,4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учебно-методического центра военного учебно-научного центра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общевойсковой армией, начальник направления в главном управлении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36 338,1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главного управления, департамента Министерства обороны, заместитель начальника космодрома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36 880,5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эскадры кораблей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37 422,8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командующего общевойсковой армией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37 965,2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главном командовании вида (командовании рода войск) Вооруженных Сил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38 507,6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главного управления, департамента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обороны, начальник космодрома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39 049,9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штаба вида Вооруженных Сил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39 592,3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общевойсковой армией, заместитель начальника главного управления, руководителя (директора) департамента Министерства обороны</w:t>
            </w:r>
          </w:p>
        </w:tc>
        <w:tc>
          <w:tcPr>
            <w:tcW w:w="3191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40 134,6</w:t>
            </w:r>
          </w:p>
        </w:tc>
      </w:tr>
      <w:tr w:rsidR="00413CD9" w:rsidTr="00225C0A">
        <w:tc>
          <w:tcPr>
            <w:tcW w:w="2518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2" w:type="dxa"/>
          </w:tcPr>
          <w:p w:rsidR="00413CD9" w:rsidRPr="00225C0A" w:rsidRDefault="00413CD9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военного учебно-научного центра, первый заместитель командующего войсками военного округа</w:t>
            </w:r>
          </w:p>
        </w:tc>
        <w:tc>
          <w:tcPr>
            <w:tcW w:w="3191" w:type="dxa"/>
          </w:tcPr>
          <w:p w:rsidR="00413CD9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40 677,0</w:t>
            </w:r>
          </w:p>
        </w:tc>
      </w:tr>
      <w:tr w:rsidR="00150AD3" w:rsidTr="00225C0A">
        <w:tc>
          <w:tcPr>
            <w:tcW w:w="2518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2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главнокомандующего видом Вооруженных Сил</w:t>
            </w:r>
          </w:p>
        </w:tc>
        <w:tc>
          <w:tcPr>
            <w:tcW w:w="3191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41 219,4</w:t>
            </w:r>
          </w:p>
        </w:tc>
      </w:tr>
      <w:tr w:rsidR="00150AD3" w:rsidTr="00225C0A">
        <w:tc>
          <w:tcPr>
            <w:tcW w:w="2518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2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войсками военного округа, командующий родом войск Вооруженных Сил, начальник главного управления, руководитель (директор) департамента Министерства обороны</w:t>
            </w:r>
          </w:p>
        </w:tc>
        <w:tc>
          <w:tcPr>
            <w:tcW w:w="3191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43 388,8</w:t>
            </w:r>
          </w:p>
        </w:tc>
      </w:tr>
      <w:tr w:rsidR="00150AD3" w:rsidTr="00225C0A">
        <w:tc>
          <w:tcPr>
            <w:tcW w:w="2518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2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Главнокомандующий видом Вооруженных Сил, заместитель начальника Генерального штаба Вооруженных Сил</w:t>
            </w:r>
          </w:p>
        </w:tc>
        <w:tc>
          <w:tcPr>
            <w:tcW w:w="3191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45 558,2</w:t>
            </w:r>
          </w:p>
        </w:tc>
      </w:tr>
      <w:tr w:rsidR="00150AD3" w:rsidTr="00225C0A">
        <w:tc>
          <w:tcPr>
            <w:tcW w:w="2518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2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обороны Российской Федерации</w:t>
            </w:r>
          </w:p>
        </w:tc>
        <w:tc>
          <w:tcPr>
            <w:tcW w:w="3191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47 727,7</w:t>
            </w:r>
          </w:p>
        </w:tc>
      </w:tr>
      <w:tr w:rsidR="00150AD3" w:rsidTr="00225C0A">
        <w:tc>
          <w:tcPr>
            <w:tcW w:w="2518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2" w:type="dxa"/>
          </w:tcPr>
          <w:p w:rsidR="00150AD3" w:rsidRPr="00225C0A" w:rsidRDefault="00150AD3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обороны Российской Федерации</w:t>
            </w:r>
          </w:p>
        </w:tc>
        <w:tc>
          <w:tcPr>
            <w:tcW w:w="3191" w:type="dxa"/>
          </w:tcPr>
          <w:p w:rsidR="00150AD3" w:rsidRPr="00225C0A" w:rsidRDefault="00150AD3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48 812,4</w:t>
            </w:r>
          </w:p>
        </w:tc>
      </w:tr>
    </w:tbl>
    <w:p w:rsidR="008F6FE6" w:rsidRP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</w:t>
      </w:r>
    </w:p>
    <w:sectPr w:rsidR="008F6FE6" w:rsidRPr="00225C0A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C0A"/>
    <w:rsid w:val="00150AD3"/>
    <w:rsid w:val="00225C0A"/>
    <w:rsid w:val="00413CD9"/>
    <w:rsid w:val="005605AC"/>
    <w:rsid w:val="008F6FE6"/>
    <w:rsid w:val="009F6B58"/>
    <w:rsid w:val="00C1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2020-01-14T17:47:00Z</dcterms:created>
  <dcterms:modified xsi:type="dcterms:W3CDTF">2020-01-14T18:24:00Z</dcterms:modified>
</cp:coreProperties>
</file>